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ED" w:rsidRDefault="006565ED">
      <w:pPr>
        <w:rPr>
          <w:noProof/>
          <w:lang w:eastAsia="en-AU"/>
        </w:rPr>
      </w:pPr>
      <w:r>
        <w:rPr>
          <w:noProof/>
          <w:lang w:eastAsia="en-AU"/>
        </w:rPr>
        <w:t>Amanda with our healthy breakfast – Walk safely to School day 2018</w:t>
      </w:r>
    </w:p>
    <w:p w:rsidR="00186FB9" w:rsidRDefault="006565ED">
      <w:r>
        <w:rPr>
          <w:noProof/>
          <w:lang w:eastAsia="en-AU"/>
        </w:rPr>
        <w:drawing>
          <wp:inline distT="0" distB="0" distL="0" distR="0">
            <wp:extent cx="5334000" cy="7139544"/>
            <wp:effectExtent l="0" t="0" r="0" b="4445"/>
            <wp:docPr id="1" name="Picture 1" descr="\\E5466S01SV001.blue.schools.internal\fsE6046S01-StaffFolders$\E2060887\My Documents\My Pictures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5466S01SV001.blue.schools.internal\fsE6046S01-StaffFolders$\E2060887\My Documents\My Pictures\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40" cy="71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ED"/>
    <w:rsid w:val="00186FB9"/>
    <w:rsid w:val="006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682C3C3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 Claire</dc:creator>
  <cp:lastModifiedBy>DEANS Claire</cp:lastModifiedBy>
  <cp:revision>1</cp:revision>
  <dcterms:created xsi:type="dcterms:W3CDTF">2018-10-22T02:37:00Z</dcterms:created>
  <dcterms:modified xsi:type="dcterms:W3CDTF">2018-10-22T02:38:00Z</dcterms:modified>
</cp:coreProperties>
</file>